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Worksheet 2- History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  <w:t xml:space="preserve">Refer to pages 10 and 14.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Who was the founder of the Boys’ Brigade? (full name)</w:t>
        <w:br w:type="textWrapping"/>
        <w:t xml:space="preserve">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was it founded? </w:t>
        <w:br w:type="textWrapping"/>
        <w:t xml:space="preserve">___(dd)_________(mm)______(yyyy)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first uniformed youth organization in the whole world is the 1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_________   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Where was the first Boys’ Brigade founded?</w:t>
        <w:br w:type="textWrapping"/>
        <w:t xml:space="preserve">F_______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 H________, G____________.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Boys’ Brigade was made for the _________ _____ in his Sunday school class. This organization was a part of the church as it is based on r___________ and d____________.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Where was the first camp held?</w:t>
        <w:br w:type="textWrapping"/>
        <w:t xml:space="preserve">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did the Boys’ Brigade start spreading worldwide?</w:t>
        <w:br w:type="textWrapping"/>
        <w:t xml:space="preserve">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 1917, the ________ __________ was started for Boys between ages ___ and ___ years 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did the Life Boys (Juniors) officially become a part of the Boys’ Brigade?</w:t>
        <w:br w:type="textWrapping"/>
        <w:t xml:space="preserve">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was the founder born?</w:t>
        <w:br w:type="textWrapping"/>
        <w:t xml:space="preserve">___(dd)_________(mm)______(yyyy)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Where was he born?</w:t>
        <w:br w:type="textWrapping"/>
        <w:t xml:space="preserve">P________________, S______________.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By what age did he start working and what did he start working as?</w:t>
        <w:br w:type="textWrapping"/>
        <w:t xml:space="preserve">Age_____ as a 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During his teens, he enrolled in the 1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L__________ R________ V____________ and became a member of the F______ C__________ C________.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solved his problem of handling the rowdy teenagers of his Sunday school class?</w:t>
        <w:br w:type="textWrapping"/>
        <w:t xml:space="preserve">D______ and D____________.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Our founder was then awarded with the honour of K___________ in July _______ by King __________ 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and where did our founder pass away?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___(dd)_________(mm)______(yyyy) in ___________.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      17.  When did the Boys’ Brigade appear in Asia?</w:t>
        <w:br w:type="textWrapping"/>
        <w:t xml:space="preserve">             ______(yyyy)</w:t>
        <w:br w:type="textWrapping"/>
        <w:t xml:space="preserve">       18.  Where was the first Boys’ Brigade in Asia?</w:t>
        <w:br w:type="textWrapping"/>
        <w:t xml:space="preserve">              _______________, ________________________.</w:t>
        <w:br w:type="textWrapping"/>
        <w:t xml:space="preserve">       19.  What was the name of the first company in South-East Asia and when was it formed?</w:t>
        <w:br w:type="textWrapping"/>
        <w:t xml:space="preserve">              __________________________________________________.</w:t>
        <w:br w:type="textWrapping"/>
        <w:t xml:space="preserve">       20.  Who founded the first South-East Asian company?</w:t>
        <w:br w:type="textWrapping"/>
        <w:t xml:space="preserve">              __________________________________________________.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21.  When was the Boys’ Brigade introduced to Malaya?</w:t>
        <w:br w:type="textWrapping"/>
        <w:t xml:space="preserve">       ______(yyyy)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22.  What was the name of the first company in Malaya and who was the founder?</w:t>
        <w:br w:type="textWrapping"/>
        <w:t xml:space="preserve">        ________________________________________________________________.</w:t>
        <w:br w:type="textWrapping"/>
        <w:t xml:space="preserve">23.  As the Boys’ Brigade grew, other uniformed organizations were made as they were inspired by the    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       works of the Boys’ Brigade. Name 3 organizations and the dates that they were founded.</w:t>
        <w:br w:type="textWrapping"/>
        <w:t xml:space="preserve"> a)___________________________-</w:t>
        <w:br w:type="textWrapping"/>
        <w:t xml:space="preserve"> b)___________________________</w:t>
        <w:br w:type="textWrapping"/>
        <w:t xml:space="preserve"> c)___________________________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24.  What is Pesta?</w:t>
        <w:br w:type="textWrapping"/>
        <w:t xml:space="preserve">_________________________________________________________________________________.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3895725</wp:posOffset>
            </wp:positionH>
            <wp:positionV relativeFrom="paragraph">
              <wp:posOffset>95250</wp:posOffset>
            </wp:positionV>
            <wp:extent cx="1686560" cy="1932305"/>
            <wp:effectExtent b="0" l="0" r="0" t="0"/>
            <wp:wrapSquare wrapText="bothSides" distB="0" distT="0" distL="114300" distR="114300"/>
            <wp:docPr descr="http://www.carajas.org/wiki/images/b/be/Wsmith.jpg" id="1" name="image01.jpg"/>
            <a:graphic>
              <a:graphicData uri="http://schemas.openxmlformats.org/drawingml/2006/picture">
                <pic:pic>
                  <pic:nvPicPr>
                    <pic:cNvPr descr="http://www.carajas.org/wiki/images/b/be/Wsmith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932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25. How often is Pesta held?</w:t>
        <w:br w:type="textWrapping"/>
        <w:t xml:space="preserve">__________________________________________________.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26. When is Founder’s Day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__________________________________________________.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27. Who is our current BB President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